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63" w:rsidRDefault="00711063" w:rsidP="00711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063" w:rsidRDefault="00711063" w:rsidP="00711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063" w:rsidRDefault="00711063" w:rsidP="00711063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Информационное письмо </w:t>
      </w:r>
    </w:p>
    <w:p w:rsidR="00711063" w:rsidRDefault="00711063" w:rsidP="007110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 проведении Педагогического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«Цифровые решения педагогических задач»</w:t>
      </w:r>
      <w:proofErr w:type="gramEnd"/>
    </w:p>
    <w:p w:rsidR="00711063" w:rsidRDefault="00711063" w:rsidP="00711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063" w:rsidRDefault="00711063" w:rsidP="00711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коллеги! </w:t>
      </w:r>
    </w:p>
    <w:p w:rsidR="00CA0701" w:rsidRDefault="00CA0701" w:rsidP="00711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063" w:rsidRDefault="00711063" w:rsidP="009B1712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Педагогический технопарк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им. народного учителя СССР Б.И. Вершинина 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ТГПУ </w:t>
      </w:r>
      <w:r>
        <w:rPr>
          <w:rFonts w:ascii="Times New Roman" w:eastAsia="Times New Roman" w:hAnsi="Times New Roman" w:cs="Times New Roman"/>
          <w:sz w:val="24"/>
          <w:szCs w:val="24"/>
        </w:rPr>
        <w:t>приглашает принять очное участие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25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8 декабря 2023 года </w:t>
      </w:r>
      <w:r w:rsidR="009B1712" w:rsidRPr="00CA255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11.</w:t>
      </w:r>
      <w:r w:rsidRPr="00CA255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00 в </w:t>
      </w:r>
      <w:r w:rsidRPr="00CA25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Педагогическом </w:t>
      </w:r>
      <w:proofErr w:type="spellStart"/>
      <w:r w:rsidRPr="00CA2550">
        <w:rPr>
          <w:rFonts w:ascii="Times New Roman" w:eastAsia="Times New Roman" w:hAnsi="Times New Roman" w:cs="Times New Roman"/>
          <w:b/>
          <w:iCs/>
          <w:sz w:val="24"/>
          <w:szCs w:val="24"/>
        </w:rPr>
        <w:t>хакатоне</w:t>
      </w:r>
      <w:proofErr w:type="spellEnd"/>
      <w:r w:rsidRPr="00CA25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«Цифровые решения педагогических задач»</w:t>
      </w:r>
      <w:r w:rsidRPr="00CA255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9B1712" w:rsidRDefault="009B1712" w:rsidP="007110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063" w:rsidRDefault="00711063" w:rsidP="009B17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Мероприятие состоится очно по адресу: г.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ул. Карла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Ильмера</w:t>
      </w:r>
      <w:proofErr w:type="spellEnd"/>
      <w:r w:rsidR="00CA070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15/1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712" w:rsidRDefault="009B1712" w:rsidP="009B1712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11063" w:rsidRPr="00CA0701" w:rsidRDefault="00711063" w:rsidP="009B17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>Педагогический</w:t>
      </w:r>
      <w:proofErr w:type="gramEnd"/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>хакатон</w:t>
      </w:r>
      <w:proofErr w:type="spellEnd"/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 xml:space="preserve"> «Цифровые решения педагогических задач»</w:t>
      </w: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 на проектную работу в трех направлениях: </w:t>
      </w: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образовательная робототехника, виртуальная реальность и </w:t>
      </w:r>
      <w:proofErr w:type="spellStart"/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медиатехнологии</w:t>
      </w:r>
      <w:proofErr w:type="spellEnd"/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. Проблемные задачи Педагогического </w:t>
      </w:r>
      <w:proofErr w:type="spellStart"/>
      <w:r w:rsidRPr="00CA0701"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 будут ориентированы на применение цифрового оборудования при решении педагогических задач в практической деятельности педагога. </w:t>
      </w:r>
    </w:p>
    <w:p w:rsidR="009B1712" w:rsidRDefault="009B1712" w:rsidP="009B17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063" w:rsidRDefault="00711063" w:rsidP="009B171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примут участие руководители и педагоги центров цифрового и технологического профиля «Т</w:t>
      </w:r>
      <w:r w:rsidR="00CA070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чка роста» Томской области.</w:t>
      </w:r>
    </w:p>
    <w:p w:rsidR="009B1712" w:rsidRDefault="009B1712" w:rsidP="009B171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063" w:rsidRPr="00CA0701" w:rsidRDefault="00711063" w:rsidP="00CA0701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b/>
          <w:iCs/>
          <w:sz w:val="24"/>
          <w:szCs w:val="24"/>
        </w:rPr>
        <w:t>Целью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701"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 является поддержание сетевого взаимодействия педагогического сообщества для совершенствования профессиональных компетенций и обновления технологий профессиональной подготовки будущих и практикующих учителей, </w:t>
      </w:r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знакомство с особенностями функционирования центров «Точка роста», выявление возможностей прохождения педагогической практики на базе учебных заведений с центрами «Точка роста», подготовка к реализации учебных мероприятий в области образовательной робототехники, технологии виртуальной реальности и </w:t>
      </w:r>
      <w:proofErr w:type="spellStart"/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>медиатехнологий</w:t>
      </w:r>
      <w:proofErr w:type="spellEnd"/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A0701" w:rsidRDefault="00CA0701" w:rsidP="00711063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11063" w:rsidRDefault="00711063" w:rsidP="00CA0701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Педагогического</w:t>
      </w:r>
      <w:proofErr w:type="gramEnd"/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хакатона</w:t>
      </w:r>
      <w:proofErr w:type="spellEnd"/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CA0701" w:rsidRPr="00CA0701" w:rsidRDefault="00CA0701" w:rsidP="00CA0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063" w:rsidRPr="00CA0701" w:rsidRDefault="00711063" w:rsidP="00CA070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sz w:val="24"/>
          <w:szCs w:val="24"/>
        </w:rPr>
        <w:t>разработка и презентация инновационных цифровых образовательных решений для повышения эффективности современной системы образования в профессиональной деятельности педагога;</w:t>
      </w:r>
    </w:p>
    <w:p w:rsidR="00711063" w:rsidRPr="00CA0701" w:rsidRDefault="00711063" w:rsidP="00CA070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самовыражения творческой и профессиональной реализации личностного потенциала будущих и практикующих учителей;</w:t>
      </w:r>
    </w:p>
    <w:p w:rsidR="00711063" w:rsidRPr="00CA0701" w:rsidRDefault="00711063" w:rsidP="00CA070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sz w:val="24"/>
          <w:szCs w:val="24"/>
        </w:rPr>
        <w:t>поиск педагогических идей по обновлению содержания и технологий профессиональной деятельности учителя;</w:t>
      </w:r>
    </w:p>
    <w:p w:rsidR="00711063" w:rsidRPr="00CA0701" w:rsidRDefault="00711063" w:rsidP="00CA070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sz w:val="24"/>
          <w:szCs w:val="24"/>
        </w:rPr>
        <w:lastRenderedPageBreak/>
        <w:t>обмен педагогическим опытом между педагогами «Точек роста», «IT-кубов», «</w:t>
      </w:r>
      <w:proofErr w:type="spellStart"/>
      <w:r w:rsidRPr="00CA0701">
        <w:rPr>
          <w:rFonts w:ascii="Times New Roman" w:eastAsia="Times New Roman" w:hAnsi="Times New Roman" w:cs="Times New Roman"/>
          <w:sz w:val="24"/>
          <w:szCs w:val="24"/>
        </w:rPr>
        <w:t>Кванториумов</w:t>
      </w:r>
      <w:proofErr w:type="spellEnd"/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», преподавателями высших учебных заведений и студентами 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 будущими учителями.</w:t>
      </w:r>
    </w:p>
    <w:p w:rsidR="00CA0701" w:rsidRDefault="00CA0701" w:rsidP="00CA07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063" w:rsidRDefault="00CA0701" w:rsidP="00CA0701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 участию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приглашаются преподаватели и студенты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 Томского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университета для участия в разработке решений </w:t>
      </w:r>
      <w:r w:rsidR="00711063" w:rsidRPr="00CA0701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проектных задач по направлениям:</w:t>
      </w:r>
    </w:p>
    <w:p w:rsidR="00CA0701" w:rsidRDefault="00CA0701" w:rsidP="00CA0701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1063" w:rsidRPr="00CA0701" w:rsidRDefault="00711063" w:rsidP="00711063">
      <w:pPr>
        <w:pStyle w:val="a6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Робототехника.</w:t>
      </w:r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Низкая компетентность педагогов в разработке регламентов 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робототехнических соревнований. </w:t>
      </w:r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>Итог: проведение межмуниципальных и региональных соревнований по разработанным регламентам робототехнических соревнований для школьников разного возраста, не</w:t>
      </w:r>
      <w:r w:rsidR="00CA0701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менее 5 регламентов. К участию приглашаются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не менее 3 студент</w:t>
      </w:r>
      <w:r w:rsid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ов</w:t>
      </w: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1 преподавателя ТЭФ.</w:t>
      </w:r>
    </w:p>
    <w:p w:rsidR="00711063" w:rsidRPr="00CA0701" w:rsidRDefault="00711063" w:rsidP="00711063">
      <w:pPr>
        <w:pStyle w:val="a6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Робототехника.</w:t>
      </w:r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>Недостаточное количество качественных дидактических материалов для занятий по робото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технике в центрах «Точка роста». </w:t>
      </w:r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>Итог: выпуск сборника дидактических материалов по образовательной робототехнике, не м</w:t>
      </w:r>
      <w:r w:rsidR="00CA0701">
        <w:rPr>
          <w:rFonts w:ascii="Times New Roman" w:eastAsia="Times New Roman" w:hAnsi="Times New Roman" w:cs="Times New Roman"/>
          <w:iCs/>
          <w:sz w:val="24"/>
          <w:szCs w:val="24"/>
        </w:rPr>
        <w:t>енее 5 дидактических материалов. К участию приглашаются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не менее 3 студентов и 1 преподавателя ФМФ, не менее 3 студент</w:t>
      </w:r>
      <w:r w:rsid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ов</w:t>
      </w: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1 преподавателя ТЭФ.</w:t>
      </w:r>
    </w:p>
    <w:p w:rsidR="00711063" w:rsidRPr="00CA0701" w:rsidRDefault="00711063" w:rsidP="00711063">
      <w:pPr>
        <w:pStyle w:val="a6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Виртуальная реальность. 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количество качественных дидактических материалов по разработке объектов виртуальной реальности для 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занятий в центрах «Точка роста». </w:t>
      </w:r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>Итог: выпуск сборника дидактических материалов по разработке объектов виртуальной реальности, не менее 5 дидактических матер</w:t>
      </w:r>
      <w:r w:rsidR="00CA0701">
        <w:rPr>
          <w:rFonts w:ascii="Times New Roman" w:eastAsia="Times New Roman" w:hAnsi="Times New Roman" w:cs="Times New Roman"/>
          <w:iCs/>
          <w:sz w:val="24"/>
          <w:szCs w:val="24"/>
        </w:rPr>
        <w:t>иалов.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 К участию приглашаются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не менее 2 студентов и 1 преподавателя ФМФ, 2 студентов и 1 преподавателя ТЭФ, 2 студентов и 1 преподавателя ИФФ. </w:t>
      </w:r>
    </w:p>
    <w:p w:rsidR="00711063" w:rsidRPr="00CA0701" w:rsidRDefault="00711063" w:rsidP="00711063">
      <w:pPr>
        <w:pStyle w:val="a6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Медиа.</w:t>
      </w:r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>Помощь педагогам в разработке цифрового образовательного контента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 на базе центров «Точка роста». </w:t>
      </w:r>
      <w:r w:rsidRPr="00CA0701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Итог: публикация сборника цифрового образовательного контента, не менее 10 ед. цифрового образовательного </w:t>
      </w:r>
      <w:r w:rsidR="00CA0701">
        <w:rPr>
          <w:rFonts w:ascii="Times New Roman" w:eastAsia="Times New Roman" w:hAnsi="Times New Roman" w:cs="Times New Roman"/>
          <w:iCs/>
          <w:sz w:val="24"/>
          <w:szCs w:val="24"/>
        </w:rPr>
        <w:t>контента по предметным областям. К участию приглашаются</w:t>
      </w:r>
      <w:r w:rsidRPr="00CA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не менее 10 студентов и 3 преподавателей ИФФ. </w:t>
      </w:r>
    </w:p>
    <w:p w:rsidR="00711063" w:rsidRPr="00CA0701" w:rsidRDefault="00711063" w:rsidP="00711063">
      <w:pPr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07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Примерный план мероприятия:</w:t>
      </w:r>
    </w:p>
    <w:p w:rsidR="00CA0701" w:rsidRDefault="00CA0701" w:rsidP="00711063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1063" w:rsidRDefault="00CA0701" w:rsidP="00711063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11.00-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11.30 –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ткрытие Педагогического </w:t>
      </w:r>
      <w:proofErr w:type="spellStart"/>
      <w:r w:rsidR="00711063"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063">
        <w:rPr>
          <w:rFonts w:ascii="Times New Roman" w:eastAsia="Times New Roman" w:hAnsi="Times New Roman" w:cs="Times New Roman"/>
          <w:bCs/>
          <w:sz w:val="24"/>
          <w:szCs w:val="24"/>
        </w:rPr>
        <w:t>«Цифровые решения педагогических задач»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110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711063" w:rsidRDefault="00CA0701" w:rsidP="007110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11.30-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12.00 –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цели и задач по направлениям, р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>абота с экспертом.</w:t>
      </w:r>
    </w:p>
    <w:p w:rsidR="00711063" w:rsidRDefault="00CA0701" w:rsidP="007110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12.00-13.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30 –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>абота с оборудованием и проектирование решений по направлениям.</w:t>
      </w:r>
    </w:p>
    <w:p w:rsidR="00711063" w:rsidRDefault="00CA0701" w:rsidP="00711063">
      <w:pPr>
        <w:tabs>
          <w:tab w:val="left" w:pos="345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13.30-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14.00 –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>бед.</w:t>
      </w:r>
    </w:p>
    <w:p w:rsidR="00711063" w:rsidRDefault="00CA0701" w:rsidP="007110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14.00-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15.00 –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>бсуждение предлагаемых решений по направлениям, обратная связь от экспертов.</w:t>
      </w:r>
    </w:p>
    <w:p w:rsidR="00711063" w:rsidRDefault="00CA0701" w:rsidP="007110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15.00-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17.00 –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>оработка проектных решений по направлениям.</w:t>
      </w:r>
    </w:p>
    <w:p w:rsidR="00711063" w:rsidRDefault="00CA0701" w:rsidP="007110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17.00-18.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00 –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1063">
        <w:rPr>
          <w:rFonts w:ascii="Times New Roman" w:eastAsia="Times New Roman" w:hAnsi="Times New Roman" w:cs="Times New Roman"/>
          <w:sz w:val="24"/>
          <w:szCs w:val="24"/>
        </w:rPr>
        <w:t xml:space="preserve">редставление проектных решений по направлениям, подведение итогов. </w:t>
      </w:r>
    </w:p>
    <w:p w:rsidR="00711063" w:rsidRDefault="00711063" w:rsidP="007110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участия в Педагогическом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CA0701" w:rsidRPr="00CA07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зарегистрироваться</w:t>
        </w:r>
      </w:hyperlink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CA0701">
        <w:rPr>
          <w:rFonts w:ascii="Times New Roman" w:eastAsia="Times New Roman" w:hAnsi="Times New Roman" w:cs="Times New Roman"/>
          <w:b/>
          <w:sz w:val="24"/>
          <w:szCs w:val="24"/>
        </w:rPr>
        <w:t xml:space="preserve">30 ноября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063" w:rsidRDefault="00711063" w:rsidP="0071106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063" w:rsidRDefault="00711063" w:rsidP="0071106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Сергеевна, директор Педагогического технопарка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им. народного учителя СССР Б.И. Вершинина</w:t>
      </w:r>
      <w:r w:rsidR="00CA0701">
        <w:rPr>
          <w:rFonts w:ascii="Times New Roman" w:eastAsia="Times New Roman" w:hAnsi="Times New Roman" w:cs="Times New Roman"/>
          <w:sz w:val="24"/>
          <w:szCs w:val="24"/>
        </w:rPr>
        <w:t xml:space="preserve"> ТГПУ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highlight w:val="white"/>
          </w:rPr>
          <w:t>olganet@tspu.edu.ru</w:t>
        </w:r>
      </w:hyperlink>
      <w:r w:rsidR="00CA0701">
        <w:t>.</w:t>
      </w:r>
    </w:p>
    <w:p w:rsidR="001E5A67" w:rsidRPr="00711063" w:rsidRDefault="001E5A67" w:rsidP="00711063">
      <w:bookmarkStart w:id="0" w:name="_GoBack"/>
      <w:bookmarkEnd w:id="0"/>
    </w:p>
    <w:sectPr w:rsidR="001E5A67" w:rsidRPr="007110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630"/>
    <w:multiLevelType w:val="hybridMultilevel"/>
    <w:tmpl w:val="B4BAE58A"/>
    <w:lvl w:ilvl="0" w:tplc="8C0401BE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E2BBC"/>
    <w:multiLevelType w:val="multilevel"/>
    <w:tmpl w:val="F22891C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45D1138B"/>
    <w:multiLevelType w:val="hybridMultilevel"/>
    <w:tmpl w:val="DF1E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32"/>
    <w:rsid w:val="001E5A67"/>
    <w:rsid w:val="003A7D98"/>
    <w:rsid w:val="00435704"/>
    <w:rsid w:val="004C1858"/>
    <w:rsid w:val="00711063"/>
    <w:rsid w:val="00862F32"/>
    <w:rsid w:val="009B1712"/>
    <w:rsid w:val="00CA0701"/>
    <w:rsid w:val="00CA2550"/>
    <w:rsid w:val="00D36331"/>
    <w:rsid w:val="00D968ED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63"/>
    <w:pPr>
      <w:spacing w:after="0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2F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110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63"/>
    <w:pPr>
      <w:spacing w:after="0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2F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110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ganet@tsp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5836f63e9d082223343caf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Varaxina</cp:lastModifiedBy>
  <cp:revision>6</cp:revision>
  <dcterms:created xsi:type="dcterms:W3CDTF">2023-11-23T09:17:00Z</dcterms:created>
  <dcterms:modified xsi:type="dcterms:W3CDTF">2023-11-23T09:52:00Z</dcterms:modified>
</cp:coreProperties>
</file>