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1B" w:rsidRPr="00B87F1B" w:rsidRDefault="00B87F1B" w:rsidP="00B87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F1B">
        <w:rPr>
          <w:rFonts w:ascii="Times New Roman" w:hAnsi="Times New Roman" w:cs="Times New Roman"/>
          <w:b/>
          <w:bCs/>
          <w:sz w:val="28"/>
          <w:szCs w:val="28"/>
        </w:rPr>
        <w:t>Департамент общего образования Томской области</w:t>
      </w: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F1B">
        <w:rPr>
          <w:rFonts w:ascii="Times New Roman" w:hAnsi="Times New Roman" w:cs="Times New Roman"/>
          <w:b/>
          <w:bCs/>
          <w:sz w:val="28"/>
          <w:szCs w:val="28"/>
        </w:rPr>
        <w:t>ФГБОУ ВО «Томский государственный педагогический университет»</w:t>
      </w: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F1B">
        <w:rPr>
          <w:rFonts w:ascii="Times New Roman" w:hAnsi="Times New Roman" w:cs="Times New Roman"/>
          <w:b/>
          <w:bCs/>
          <w:sz w:val="28"/>
          <w:szCs w:val="28"/>
        </w:rPr>
        <w:t>ОГКОУ «Моряковская школа-интернат для детей с ОВЗ»</w:t>
      </w:r>
    </w:p>
    <w:p w:rsidR="00B87F1B" w:rsidRPr="00B87F1B" w:rsidRDefault="00250608" w:rsidP="00B87F1B">
      <w:pPr>
        <w:rPr>
          <w:rFonts w:ascii="Times New Roman" w:hAnsi="Times New Roman" w:cs="Times New Roman"/>
          <w:sz w:val="28"/>
          <w:szCs w:val="28"/>
        </w:rPr>
      </w:pPr>
      <w:r w:rsidRPr="00B87F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9188999" wp14:editId="6D63B4A8">
            <wp:simplePos x="0" y="0"/>
            <wp:positionH relativeFrom="column">
              <wp:posOffset>977265</wp:posOffset>
            </wp:positionH>
            <wp:positionV relativeFrom="paragraph">
              <wp:posOffset>52758</wp:posOffset>
            </wp:positionV>
            <wp:extent cx="1129089" cy="1021080"/>
            <wp:effectExtent l="19050" t="76200" r="185420" b="31242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89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1B" w:rsidRPr="00B87F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91245F" wp14:editId="6D2D10A6">
            <wp:simplePos x="0" y="0"/>
            <wp:positionH relativeFrom="column">
              <wp:posOffset>2402205</wp:posOffset>
            </wp:positionH>
            <wp:positionV relativeFrom="paragraph">
              <wp:posOffset>52938</wp:posOffset>
            </wp:positionV>
            <wp:extent cx="1501483" cy="1021080"/>
            <wp:effectExtent l="76200" t="114300" r="270510" b="274320"/>
            <wp:wrapNone/>
            <wp:docPr id="8" name="Picture 2" descr="http://nashdomraduga.ru/files/Stazh._ploschadka/TG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nashdomraduga.ru/files/Stazh._ploschadka/TGP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83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1B" w:rsidRPr="00B87F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E49CB9" wp14:editId="015D5F1F">
            <wp:simplePos x="0" y="0"/>
            <wp:positionH relativeFrom="column">
              <wp:posOffset>4153535</wp:posOffset>
            </wp:positionH>
            <wp:positionV relativeFrom="paragraph">
              <wp:posOffset>49530</wp:posOffset>
            </wp:positionV>
            <wp:extent cx="1263954" cy="891540"/>
            <wp:effectExtent l="152400" t="152400" r="317500" b="365760"/>
            <wp:wrapNone/>
            <wp:docPr id="9" name="Picture 4" descr="http://nashdomraduga.ru/files/Stazh._ploschadka/Emblema_shko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http://nashdomraduga.ru/files/Stazh._ploschadka/Emblema_shkol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54" cy="891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</w:p>
    <w:p w:rsidR="00B87F1B" w:rsidRPr="00B87F1B" w:rsidRDefault="00116E67" w:rsidP="00B87F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87F1B" w:rsidRPr="00B87F1B" w:rsidRDefault="00B87F1B" w:rsidP="00B87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1B">
        <w:rPr>
          <w:rFonts w:ascii="Times New Roman" w:hAnsi="Times New Roman" w:cs="Times New Roman"/>
          <w:b/>
          <w:bCs/>
          <w:sz w:val="28"/>
          <w:szCs w:val="28"/>
        </w:rPr>
        <w:t>ПРОФОРИЕНТАЦИИ ДЕТЕЙ С ОВЗ</w:t>
      </w:r>
    </w:p>
    <w:p w:rsidR="00B87F1B" w:rsidRDefault="00E420DD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0D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C52EB6" wp14:editId="079DE6AB">
            <wp:simplePos x="0" y="0"/>
            <wp:positionH relativeFrom="column">
              <wp:posOffset>2347595</wp:posOffset>
            </wp:positionH>
            <wp:positionV relativeFrom="paragraph">
              <wp:posOffset>325755</wp:posOffset>
            </wp:positionV>
            <wp:extent cx="1874520" cy="1404640"/>
            <wp:effectExtent l="0" t="0" r="0" b="5080"/>
            <wp:wrapNone/>
            <wp:docPr id="2" name="Рисунок 2" descr="F:\АКАДЕМИЯ УСПЕХ\2022-2023\Фестиваль профориентации детей с ОВЗ\logo_festival_proforienta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АДЕМИЯ УСПЕХ\2022-2023\Фестиваль профориентации детей с ОВЗ\logo_festival_proforientaci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F1B" w:rsidRPr="00B87F1B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F13" w:rsidRDefault="00EC0F13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73" w:rsidRDefault="00E420DD" w:rsidP="00E84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 ноября 2022</w:t>
      </w:r>
      <w:r w:rsidR="00E84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C7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E84C73" w:rsidRDefault="00E84C73" w:rsidP="00E84C7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0C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10.00 – 13.</w:t>
      </w:r>
      <w:r w:rsidR="006378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="00670C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(в</w:t>
      </w:r>
      <w:r w:rsidRPr="00670C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ремя московское)</w:t>
      </w:r>
    </w:p>
    <w:p w:rsidR="00670C76" w:rsidRDefault="00670C76" w:rsidP="00E84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73" w:rsidRPr="00E84C73" w:rsidRDefault="00E84C73" w:rsidP="00E84C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73">
        <w:rPr>
          <w:rFonts w:ascii="Times New Roman" w:hAnsi="Times New Roman" w:cs="Times New Roman"/>
          <w:b/>
          <w:bCs/>
          <w:sz w:val="28"/>
          <w:szCs w:val="28"/>
        </w:rPr>
        <w:t xml:space="preserve">Ссылка для подключения: </w:t>
      </w:r>
      <w:hyperlink r:id="rId9" w:history="1">
        <w:r w:rsidRPr="00E84C73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https://trueconf.ru/c/81e672527a78512fd1410ea43c9dad9a</w:t>
        </w:r>
      </w:hyperlink>
    </w:p>
    <w:p w:rsidR="00E84C73" w:rsidRPr="00E84C73" w:rsidRDefault="00E84C73" w:rsidP="00E84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1B" w:rsidRDefault="00B87F1B" w:rsidP="00B8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4C73" w:rsidRPr="001728EF" w:rsidRDefault="00E84C73" w:rsidP="00E84C73">
      <w:pPr>
        <w:jc w:val="both"/>
        <w:rPr>
          <w:rFonts w:ascii="Times New Roman" w:hAnsi="Times New Roman" w:cs="Times New Roman"/>
          <w:sz w:val="24"/>
          <w:szCs w:val="24"/>
        </w:rPr>
      </w:pPr>
      <w:r w:rsidRPr="001728EF">
        <w:rPr>
          <w:rFonts w:ascii="Times New Roman" w:hAnsi="Times New Roman" w:cs="Times New Roman"/>
          <w:b/>
          <w:sz w:val="24"/>
          <w:szCs w:val="24"/>
        </w:rPr>
        <w:lastRenderedPageBreak/>
        <w:t>Модератор:</w:t>
      </w:r>
      <w:r w:rsidRPr="001728EF">
        <w:rPr>
          <w:rFonts w:ascii="Times New Roman" w:hAnsi="Times New Roman" w:cs="Times New Roman"/>
          <w:sz w:val="24"/>
          <w:szCs w:val="24"/>
        </w:rPr>
        <w:t xml:space="preserve"> </w:t>
      </w:r>
      <w:r w:rsidRPr="00333D2A">
        <w:rPr>
          <w:rFonts w:ascii="Times New Roman" w:hAnsi="Times New Roman" w:cs="Times New Roman"/>
          <w:sz w:val="24"/>
          <w:szCs w:val="24"/>
        </w:rPr>
        <w:t>Лисовская Татьяна Ивановна</w:t>
      </w:r>
      <w:r w:rsidR="009C3458">
        <w:rPr>
          <w:rFonts w:ascii="Times New Roman" w:hAnsi="Times New Roman" w:cs="Times New Roman"/>
          <w:sz w:val="24"/>
          <w:szCs w:val="24"/>
        </w:rPr>
        <w:t xml:space="preserve">, </w:t>
      </w:r>
      <w:r w:rsidRPr="001728EF">
        <w:rPr>
          <w:rFonts w:ascii="Times New Roman" w:hAnsi="Times New Roman" w:cs="Times New Roman"/>
          <w:sz w:val="24"/>
          <w:szCs w:val="24"/>
        </w:rPr>
        <w:t>учитель ОГКОУ «Моряковская школа-интернат для детей с ограни</w:t>
      </w:r>
      <w:r w:rsidR="009C3458">
        <w:rPr>
          <w:rFonts w:ascii="Times New Roman" w:hAnsi="Times New Roman" w:cs="Times New Roman"/>
          <w:sz w:val="24"/>
          <w:szCs w:val="24"/>
        </w:rPr>
        <w:t>ченными возможностями здоровья», специалист по учебно-методической работе Центра профориентации и работы с детьми и молодежью ФГБОУ ВО «Томский государственный педагогический университет».</w:t>
      </w:r>
    </w:p>
    <w:p w:rsidR="00B87F1B" w:rsidRPr="008D3C26" w:rsidRDefault="008D3C26" w:rsidP="00E84C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C26">
        <w:rPr>
          <w:rFonts w:ascii="Times New Roman" w:hAnsi="Times New Roman" w:cs="Times New Roman"/>
          <w:b/>
          <w:sz w:val="24"/>
          <w:szCs w:val="24"/>
          <w:u w:val="single"/>
        </w:rPr>
        <w:t>Приветственное слово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70B1" w:rsidRPr="008D3C26">
        <w:rPr>
          <w:rFonts w:ascii="Times New Roman" w:hAnsi="Times New Roman" w:cs="Times New Roman"/>
          <w:b/>
          <w:sz w:val="24"/>
          <w:szCs w:val="24"/>
          <w:u w:val="single"/>
        </w:rPr>
        <w:t>10.00</w:t>
      </w:r>
      <w:r w:rsidR="007D0B1B" w:rsidRPr="008D3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D0B1B" w:rsidRPr="008D3C2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="007D0B1B" w:rsidRPr="008D3C2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D0B1B" w:rsidRPr="001728EF" w:rsidRDefault="007D0B1B" w:rsidP="007B0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 </w:t>
      </w:r>
      <w:r w:rsidR="008D3C26">
        <w:rPr>
          <w:rFonts w:ascii="Times New Roman" w:hAnsi="Times New Roman" w:cs="Times New Roman"/>
          <w:b/>
          <w:sz w:val="24"/>
          <w:szCs w:val="24"/>
          <w:u w:val="single"/>
        </w:rPr>
        <w:t>10.1</w:t>
      </w:r>
      <w:r w:rsidRPr="001728EF">
        <w:rPr>
          <w:rFonts w:ascii="Times New Roman" w:hAnsi="Times New Roman" w:cs="Times New Roman"/>
          <w:b/>
          <w:sz w:val="24"/>
          <w:szCs w:val="24"/>
          <w:u w:val="single"/>
        </w:rPr>
        <w:t>0 – 11.</w:t>
      </w:r>
      <w:r w:rsidR="00EB70B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728E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2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Pr="001728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7B0B3D" w:rsidRPr="001728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B0B3D" w:rsidRPr="001728EF" w:rsidRDefault="007B0B3D" w:rsidP="007B0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084" w:rsidRPr="001728EF" w:rsidRDefault="00905084" w:rsidP="00670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EF">
        <w:rPr>
          <w:rFonts w:ascii="Times New Roman" w:hAnsi="Times New Roman" w:cs="Times New Roman"/>
          <w:b/>
          <w:sz w:val="24"/>
          <w:szCs w:val="24"/>
        </w:rPr>
        <w:t>Спикеры:</w:t>
      </w:r>
    </w:p>
    <w:p w:rsidR="008D3C26" w:rsidRPr="001728EF" w:rsidRDefault="008D3C26" w:rsidP="009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Тема: «</w:t>
      </w:r>
      <w:r w:rsidRPr="001728EF">
        <w:rPr>
          <w:rFonts w:ascii="Times New Roman" w:hAnsi="Times New Roman" w:cs="Times New Roman"/>
          <w:sz w:val="24"/>
          <w:szCs w:val="24"/>
        </w:rPr>
        <w:t xml:space="preserve">Результаты проведения </w:t>
      </w:r>
      <w:r w:rsidR="00637858">
        <w:rPr>
          <w:rFonts w:ascii="Times New Roman" w:hAnsi="Times New Roman" w:cs="Times New Roman"/>
          <w:sz w:val="24"/>
          <w:szCs w:val="24"/>
        </w:rPr>
        <w:t>заочного этапа</w:t>
      </w:r>
      <w:r w:rsidR="009C3458">
        <w:rPr>
          <w:rFonts w:ascii="Times New Roman" w:hAnsi="Times New Roman" w:cs="Times New Roman"/>
          <w:sz w:val="24"/>
          <w:szCs w:val="24"/>
        </w:rPr>
        <w:t xml:space="preserve"> </w:t>
      </w:r>
      <w:r w:rsidRPr="001728EF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9C3458">
        <w:rPr>
          <w:rFonts w:ascii="Times New Roman" w:hAnsi="Times New Roman" w:cs="Times New Roman"/>
          <w:sz w:val="24"/>
          <w:szCs w:val="24"/>
        </w:rPr>
        <w:t>Фестиваля профориентации детей с ОВЗ</w:t>
      </w:r>
      <w:r w:rsidRPr="001728EF">
        <w:rPr>
          <w:rFonts w:ascii="Times New Roman" w:hAnsi="Times New Roman" w:cs="Times New Roman"/>
          <w:sz w:val="24"/>
          <w:szCs w:val="24"/>
        </w:rPr>
        <w:t>».</w:t>
      </w:r>
      <w:r w:rsidR="009C3458">
        <w:rPr>
          <w:rFonts w:ascii="Times New Roman" w:hAnsi="Times New Roman" w:cs="Times New Roman"/>
          <w:sz w:val="24"/>
          <w:szCs w:val="24"/>
        </w:rPr>
        <w:t xml:space="preserve"> </w:t>
      </w:r>
      <w:r w:rsidR="009C3458" w:rsidRPr="00333D2A">
        <w:rPr>
          <w:rFonts w:ascii="Times New Roman" w:hAnsi="Times New Roman" w:cs="Times New Roman"/>
          <w:sz w:val="24"/>
          <w:szCs w:val="24"/>
        </w:rPr>
        <w:t>Лисовская Татьяна Ивановна</w:t>
      </w:r>
      <w:r w:rsidR="009C3458">
        <w:rPr>
          <w:rFonts w:ascii="Times New Roman" w:hAnsi="Times New Roman" w:cs="Times New Roman"/>
          <w:sz w:val="24"/>
          <w:szCs w:val="24"/>
        </w:rPr>
        <w:t xml:space="preserve">, </w:t>
      </w:r>
      <w:r w:rsidR="009C3458" w:rsidRPr="001728EF">
        <w:rPr>
          <w:rFonts w:ascii="Times New Roman" w:hAnsi="Times New Roman" w:cs="Times New Roman"/>
          <w:sz w:val="24"/>
          <w:szCs w:val="24"/>
        </w:rPr>
        <w:t>учитель ОГКОУ «Моряковская школа-интернат для детей с ограни</w:t>
      </w:r>
      <w:r w:rsidR="009C3458">
        <w:rPr>
          <w:rFonts w:ascii="Times New Roman" w:hAnsi="Times New Roman" w:cs="Times New Roman"/>
          <w:sz w:val="24"/>
          <w:szCs w:val="24"/>
        </w:rPr>
        <w:t>ченными возможностями здоровья», специалист по учебно-методической работе Центра профориентации и работы с детьми и молодежью ФГБОУ ВО «Томский государственный педагогический университет», г. Томск.</w:t>
      </w:r>
    </w:p>
    <w:p w:rsidR="00670C76" w:rsidRPr="001728EF" w:rsidRDefault="00670C76" w:rsidP="00670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DD" w:rsidRPr="008D3C26" w:rsidRDefault="00637858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87F1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Проект: </w:t>
      </w:r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«Форма для юных инспекторов движения» представляют обучающаяся 8 «В» класса </w:t>
      </w:r>
      <w:proofErr w:type="spellStart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Клокова</w:t>
      </w:r>
      <w:proofErr w:type="spellEnd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Софья и педагог </w:t>
      </w:r>
      <w:proofErr w:type="spellStart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Котомкина</w:t>
      </w:r>
      <w:proofErr w:type="spellEnd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Людмила Ивановна, учитель технологии </w:t>
      </w:r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округа», Пермский край.</w:t>
      </w:r>
    </w:p>
    <w:p w:rsidR="00E420DD" w:rsidRPr="008D3C26" w:rsidRDefault="00E420DD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AD4" w:rsidRPr="008D3C26" w:rsidRDefault="00637858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Проект «Коврик – </w:t>
      </w:r>
      <w:proofErr w:type="spellStart"/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пазл</w:t>
      </w:r>
      <w:proofErr w:type="spellEnd"/>
      <w:r w:rsidR="00E420DD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представляют </w:t>
      </w:r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Парфёнов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Виктория, Пименова Кристина и педагог </w:t>
      </w:r>
      <w:proofErr w:type="spellStart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Батырина</w:t>
      </w:r>
      <w:proofErr w:type="spellEnd"/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Татьяна Ва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лерьевна, учитель трудового обучения</w:t>
      </w:r>
      <w:r w:rsidR="00E420DD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ВО «Специальная (коррекционная) общеобразовательная школа-интернат г. Кольчугино», Владимирская область.</w:t>
      </w:r>
    </w:p>
    <w:p w:rsidR="00E02AD4" w:rsidRPr="008D3C26" w:rsidRDefault="00E02AD4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2AD4" w:rsidRPr="008D3C26" w:rsidRDefault="00637858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Проект: «Удмуртские мотивы в современном платье» представляют обучающиеся Ломаев Николай, Золотарева Карина, </w:t>
      </w:r>
      <w:proofErr w:type="spellStart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Акилова</w:t>
      </w:r>
      <w:proofErr w:type="spellEnd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Варвара и учителя швейного дела </w:t>
      </w:r>
      <w:proofErr w:type="spellStart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Менжелиевская</w:t>
      </w:r>
      <w:proofErr w:type="spellEnd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Сергеевна и Кузнецова Ольга Аркадьевна ГКОУ </w:t>
      </w:r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Завьяловская</w:t>
      </w:r>
      <w:proofErr w:type="spellEnd"/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школа-интернат», республика Удмуртия.</w:t>
      </w:r>
    </w:p>
    <w:p w:rsidR="00E02AD4" w:rsidRPr="008D3C26" w:rsidRDefault="00E02AD4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AD4" w:rsidRPr="00120C63" w:rsidRDefault="00637858" w:rsidP="00120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Тема: «</w:t>
      </w:r>
      <w:r w:rsidR="00E02AD4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Поддержка детской инициативы в процессе проектной деятельности детей с ОВЗ».</w:t>
      </w:r>
      <w:r w:rsidR="00120C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Чеклаева</w:t>
      </w:r>
      <w:proofErr w:type="spellEnd"/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Ксения Сергеевна, Агапова Елена Николаевна, педагоги</w:t>
      </w:r>
      <w:r w:rsidR="00E02AD4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2AD4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ВО «Специальная (коррекционная) общеобразовательная школа-интернат г. Кольчугино», Владимирская область.</w:t>
      </w:r>
    </w:p>
    <w:p w:rsidR="00E420DD" w:rsidRPr="008D3C26" w:rsidRDefault="00E420DD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US" w:eastAsia="ru-RU"/>
        </w:rPr>
        <w:t>II</w:t>
      </w: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часть</w:t>
      </w:r>
      <w:r w:rsidR="00120C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37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11.00 – 13.00</w:t>
      </w:r>
      <w:r w:rsidR="00120C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).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Спикеры: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37858" w:rsidRDefault="00444B69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3785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Система работы государственного общеобразовательного учреждения Луганской народной республики «Суходольская специальная (коррекционная) школа-интернат» по профессионально-трудовой социализации обучающихся с интеллектуальными нарушениями». </w:t>
      </w:r>
      <w:proofErr w:type="spellStart"/>
      <w:r w:rsidR="0063785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Самойлик</w:t>
      </w:r>
      <w:proofErr w:type="spellEnd"/>
      <w:r w:rsidR="0063785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Анатольевна, директор ГОУ ЛНР «Суходольская специальная (коррекционная) школа-интернат», Луганская народная республика.</w:t>
      </w:r>
    </w:p>
    <w:p w:rsidR="00120C63" w:rsidRDefault="00120C63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C63" w:rsidRPr="008D3C26" w:rsidRDefault="00120C63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Тема: «Влияние зрительной патологии на профессиональную ориентацию молодёжи». </w:t>
      </w:r>
      <w:proofErr w:type="spellStart"/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Космалев</w:t>
      </w:r>
      <w:proofErr w:type="spellEnd"/>
      <w:r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Николай Сергеевич, студент 2 курса ЯГПУ им. К.Д. Ушинского, г. Ярославль. </w:t>
      </w:r>
    </w:p>
    <w:p w:rsidR="00637858" w:rsidRPr="008D3C26" w:rsidRDefault="00637858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B69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44B69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«Ранняя профориентация детей с ОВЗ в условиях дошкольного образовательного учреждения»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Титова Валентина Николаевна, старший воспитатель, педагог-психолог МДОБУ «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Медведевский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детский сад № 7 «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Семицветик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». Республика Марий Эл.</w:t>
      </w:r>
    </w:p>
    <w:p w:rsidR="00444B69" w:rsidRPr="008D3C26" w:rsidRDefault="00444B69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44B69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Тема: «Гончарное дело для обучающихся с ОВЗ». 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Долока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Елена Геннадьевна, учитель КОУ «</w:t>
      </w:r>
      <w:proofErr w:type="spellStart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Нефтеюганская</w:t>
      </w:r>
      <w:proofErr w:type="spellEnd"/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школа-интернат для обучающихся с ограниченными возможностями здоровья». Ханты-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r w:rsidR="00444B69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нсийский автономный округ – Югра.</w:t>
      </w:r>
    </w:p>
    <w:p w:rsidR="00456A05" w:rsidRPr="008D3C26" w:rsidRDefault="00456A05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56A05" w:rsidRPr="008D3C26" w:rsidRDefault="00120C63" w:rsidP="00120C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Тема: 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456A05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Формирование адекватного профессионального выбора у обучающихся через применение эффективных форм взаимодействия с учреждениями профессионального образования».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Котомкина</w:t>
      </w:r>
      <w:proofErr w:type="spellEnd"/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Людмила Ивановна, учитель технологии </w:t>
      </w:r>
      <w:r w:rsidR="00456A05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МБОУ «Специальная (коррекционная) общеобразовательная школа-интернат для учащихся, воспитанников с ограниченными возможностями здоровья Чайковского городского округа», Пермский край.</w:t>
      </w:r>
    </w:p>
    <w:p w:rsidR="00444B69" w:rsidRPr="008D3C26" w:rsidRDefault="00120C63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56A05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. Тема: «</w:t>
      </w:r>
      <w:r w:rsidR="00456A05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Популяризация рабочих специальностей посредством проведения конкурсов профессионального мастерства»</w:t>
      </w:r>
      <w:r w:rsidR="00456A05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Быкова Наталья Викторовна, учитель основ социальной жизни </w:t>
      </w:r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для обучающихся с ограниченными возможностями здоровья «</w:t>
      </w:r>
      <w:proofErr w:type="spellStart"/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Чернухинская</w:t>
      </w:r>
      <w:proofErr w:type="spellEnd"/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школа-интернат», Нижегородская область.</w:t>
      </w:r>
    </w:p>
    <w:p w:rsidR="003555D6" w:rsidRPr="008D3C26" w:rsidRDefault="003555D6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5D6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555D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5FF6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Профориентационная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в МКОУ </w:t>
      </w:r>
      <w:proofErr w:type="spellStart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Сунтарская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СКОШИ». Семенова Надежда Александровна, учитель, МКОУ «</w:t>
      </w:r>
      <w:proofErr w:type="spellStart"/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Сунтарская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специальная (</w:t>
      </w:r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коррекционная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общеобразовательная </w:t>
      </w:r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школа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интернат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муниципального района «</w:t>
      </w:r>
      <w:proofErr w:type="spellStart"/>
      <w:r w:rsidR="00355FF6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Сунтарский</w:t>
      </w:r>
      <w:proofErr w:type="spellEnd"/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улус (район)»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55FF6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Республика Саха (Якутия).</w:t>
      </w:r>
    </w:p>
    <w:p w:rsidR="00815138" w:rsidRPr="008D3C26" w:rsidRDefault="00815138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5138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Тема: «Современные технологии в профильном образовании обучающихся с интеллектуальными нарушениями»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Кораблева Ольга Викторовна, учитель технологии; Панферов Николай Вячеславович, учитель технологии</w:t>
      </w:r>
      <w:r w:rsidR="00815138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 «Специальная (коррекционная) общеобразовательная школа для обучающихся с ограниченными возможностями здоровья» муниципального образования город Ноябрьск», Ямало-Ненецкий автономный округ.</w:t>
      </w:r>
    </w:p>
    <w:p w:rsidR="00815138" w:rsidRPr="008D3C26" w:rsidRDefault="00815138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15138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</w:t>
      </w:r>
      <w:r w:rsidR="00815138" w:rsidRPr="008D3C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Тема: «Привитие трудовых навыков по формированию сферы жизненной компетенции обучающихся с недостатками интеллектуального развития в рамках внедрения ФГОС».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Валерьевич, учитель технологии и географии МБОУ «Русско-</w:t>
      </w:r>
      <w:proofErr w:type="spellStart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Янгутская</w:t>
      </w:r>
      <w:proofErr w:type="spellEnd"/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Иркутс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кая область</w:t>
      </w:r>
      <w:r w:rsidR="00815138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55D6" w:rsidRPr="008D3C26" w:rsidRDefault="003555D6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F30" w:rsidRPr="008D3C26" w:rsidRDefault="00120C63" w:rsidP="00120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390F30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Тема: «Ремонт и обновление одежды, как способ коррекции поведения обучающихся с интеллектуальными нарушениями в условиях школы-интерната». Анисимова Ирина Михайловна, педагог-психолог, учитель профессионально-трудового обучения ГКОУ «</w:t>
      </w:r>
      <w:proofErr w:type="spellStart"/>
      <w:r w:rsidR="00390F30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Старозятцинская</w:t>
      </w:r>
      <w:proofErr w:type="spellEnd"/>
      <w:r w:rsidR="00390F30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школа-интернат», республика Удмуртия.</w:t>
      </w:r>
    </w:p>
    <w:p w:rsidR="003555D6" w:rsidRPr="008D3C26" w:rsidRDefault="003555D6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F30" w:rsidRPr="008D3C26" w:rsidRDefault="00916BE4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. Тема: «Особенности проведения пра</w:t>
      </w:r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ктических работ по цветоводству</w:t>
      </w:r>
      <w:r w:rsidR="00156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предметам естественного цикла</w:t>
      </w:r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1561BE">
        <w:rPr>
          <w:rFonts w:ascii="Times New Roman" w:hAnsi="Times New Roman" w:cs="Times New Roman"/>
          <w:color w:val="000000" w:themeColor="text1"/>
          <w:sz w:val="24"/>
          <w:szCs w:val="24"/>
        </w:rPr>
        <w:t>ломенникова</w:t>
      </w:r>
      <w:proofErr w:type="spellEnd"/>
      <w:r w:rsidR="00156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Александровна, педагог</w:t>
      </w:r>
      <w:r w:rsidR="00390F30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ГКОУ «Специальная (коррекционная) общеобразовательная школа-интернат г. Кольчугино», Владимирская область.</w:t>
      </w:r>
    </w:p>
    <w:p w:rsidR="002F572B" w:rsidRPr="008D3C26" w:rsidRDefault="002F572B" w:rsidP="00120C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72B" w:rsidRPr="008D3C26" w:rsidRDefault="00916BE4" w:rsidP="00120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Тема: «</w:t>
      </w:r>
      <w:proofErr w:type="spellStart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Профориентационная</w:t>
      </w:r>
      <w:proofErr w:type="spellEnd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для школьников – «Дорога в жизнь». </w:t>
      </w:r>
      <w:proofErr w:type="spellStart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Менжелиевская</w:t>
      </w:r>
      <w:proofErr w:type="spellEnd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Сергеевна, учитель швейного дела; Кожевникова Любовь Васильевна, учитель сельскохозяйственного труда; </w:t>
      </w:r>
      <w:proofErr w:type="spellStart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Ямаева</w:t>
      </w:r>
      <w:proofErr w:type="spellEnd"/>
      <w:r w:rsidR="002F572B" w:rsidRPr="008D3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Екатерина Геннадьевна, учитель сельскохозяйственного труда. </w:t>
      </w:r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ГКОУ «</w:t>
      </w:r>
      <w:proofErr w:type="spellStart"/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Завьяловская</w:t>
      </w:r>
      <w:proofErr w:type="spellEnd"/>
      <w:r w:rsidR="002F572B" w:rsidRPr="008D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школа-интернат», республика Удмуртия.</w:t>
      </w:r>
    </w:p>
    <w:p w:rsidR="002F572B" w:rsidRPr="008D3C26" w:rsidRDefault="002F572B" w:rsidP="00390F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C76" w:rsidRPr="008D3C26" w:rsidRDefault="00670C76" w:rsidP="0067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3D" w:rsidRPr="008D3C26" w:rsidRDefault="007B0B3D" w:rsidP="001728E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3C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Подведение итогов </w:t>
      </w:r>
      <w:r w:rsidR="006378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13.00 – 13.15</w:t>
      </w:r>
      <w:r w:rsidR="00120C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637858">
        <w:rPr>
          <w:rFonts w:ascii="Times New Roman" w:hAnsi="Times New Roman" w:cs="Times New Roman"/>
          <w:b/>
          <w:sz w:val="24"/>
          <w:szCs w:val="24"/>
          <w:u w:val="single"/>
        </w:rPr>
        <w:t>время московское</w:t>
      </w:r>
      <w:r w:rsidRPr="008D3C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).</w:t>
      </w:r>
      <w:bookmarkStart w:id="0" w:name="_GoBack"/>
      <w:bookmarkEnd w:id="0"/>
    </w:p>
    <w:sectPr w:rsidR="007B0B3D" w:rsidRPr="008D3C26" w:rsidSect="002D064B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3ECF"/>
    <w:multiLevelType w:val="hybridMultilevel"/>
    <w:tmpl w:val="7794E794"/>
    <w:lvl w:ilvl="0" w:tplc="B184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1B"/>
    <w:rsid w:val="000527D4"/>
    <w:rsid w:val="000C00BB"/>
    <w:rsid w:val="000F0355"/>
    <w:rsid w:val="00116E67"/>
    <w:rsid w:val="00120C63"/>
    <w:rsid w:val="001561BE"/>
    <w:rsid w:val="001728EF"/>
    <w:rsid w:val="001F45E3"/>
    <w:rsid w:val="00250608"/>
    <w:rsid w:val="00260A28"/>
    <w:rsid w:val="002D064B"/>
    <w:rsid w:val="002F572B"/>
    <w:rsid w:val="00325B71"/>
    <w:rsid w:val="00333D2A"/>
    <w:rsid w:val="003555D6"/>
    <w:rsid w:val="00355FF6"/>
    <w:rsid w:val="00373D52"/>
    <w:rsid w:val="00390F30"/>
    <w:rsid w:val="003D60A3"/>
    <w:rsid w:val="00444B69"/>
    <w:rsid w:val="00456A05"/>
    <w:rsid w:val="004E4F2D"/>
    <w:rsid w:val="005D28E0"/>
    <w:rsid w:val="005E42DB"/>
    <w:rsid w:val="005F730E"/>
    <w:rsid w:val="0061048B"/>
    <w:rsid w:val="00637858"/>
    <w:rsid w:val="00670C76"/>
    <w:rsid w:val="006D4EA9"/>
    <w:rsid w:val="007605ED"/>
    <w:rsid w:val="007B0B3D"/>
    <w:rsid w:val="007D0B1B"/>
    <w:rsid w:val="007F2DD7"/>
    <w:rsid w:val="00815138"/>
    <w:rsid w:val="008314FE"/>
    <w:rsid w:val="008473DB"/>
    <w:rsid w:val="008B555C"/>
    <w:rsid w:val="008D3C26"/>
    <w:rsid w:val="008F01E6"/>
    <w:rsid w:val="008F3049"/>
    <w:rsid w:val="00905084"/>
    <w:rsid w:val="00916BE4"/>
    <w:rsid w:val="009C3458"/>
    <w:rsid w:val="00B66B7F"/>
    <w:rsid w:val="00B87F1B"/>
    <w:rsid w:val="00C82DA0"/>
    <w:rsid w:val="00CD3B08"/>
    <w:rsid w:val="00D177F6"/>
    <w:rsid w:val="00D751CB"/>
    <w:rsid w:val="00E02AD4"/>
    <w:rsid w:val="00E2023E"/>
    <w:rsid w:val="00E420DD"/>
    <w:rsid w:val="00E82BB6"/>
    <w:rsid w:val="00E84C73"/>
    <w:rsid w:val="00EB70B1"/>
    <w:rsid w:val="00EC0F13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D3B"/>
  <w15:chartTrackingRefBased/>
  <w15:docId w15:val="{FF0FC500-6F14-42CD-9A37-CCD81E13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F1B"/>
    <w:rPr>
      <w:b/>
      <w:bCs/>
    </w:rPr>
  </w:style>
  <w:style w:type="paragraph" w:styleId="a4">
    <w:name w:val="No Spacing"/>
    <w:uiPriority w:val="1"/>
    <w:qFormat/>
    <w:rsid w:val="00B87F1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84C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D0B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DA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1728EF"/>
  </w:style>
  <w:style w:type="paragraph" w:styleId="a9">
    <w:name w:val="Normal (Web)"/>
    <w:basedOn w:val="a"/>
    <w:uiPriority w:val="99"/>
    <w:semiHidden/>
    <w:unhideWhenUsed/>
    <w:rsid w:val="00F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econf.ru/c/81e672527a78512fd1410ea43c9dad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2020-12-14T13:42:00Z</cp:lastPrinted>
  <dcterms:created xsi:type="dcterms:W3CDTF">2021-11-14T15:40:00Z</dcterms:created>
  <dcterms:modified xsi:type="dcterms:W3CDTF">2022-11-22T09:49:00Z</dcterms:modified>
</cp:coreProperties>
</file>